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4416" w14:textId="1EC433E4" w:rsidR="001452E9" w:rsidRPr="00EC03C1" w:rsidRDefault="00725926" w:rsidP="001452E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25926">
        <w:rPr>
          <w:rFonts w:ascii="Times New Roman" w:hAnsi="Times New Roman" w:cs="Times New Roman"/>
          <w:sz w:val="28"/>
          <w:szCs w:val="28"/>
        </w:rPr>
        <w:t>Қазақстан Республикасы Ұлттық Банкінің Ұлттық төлем корпорациясы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25926">
        <w:rPr>
          <w:rFonts w:ascii="Times New Roman" w:hAnsi="Times New Roman" w:cs="Times New Roman"/>
          <w:sz w:val="28"/>
          <w:szCs w:val="28"/>
        </w:rPr>
        <w:t xml:space="preserve"> акционерлік қоғамының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25926">
        <w:rPr>
          <w:rFonts w:ascii="Times New Roman" w:hAnsi="Times New Roman" w:cs="Times New Roman"/>
          <w:sz w:val="28"/>
          <w:szCs w:val="28"/>
        </w:rPr>
        <w:t>Алаяқтық белгілері бар төлем транзакциялары бойынша деректермен алмасу орталығының (Антифрод-орталық) жұмыс істеу қағидаларына 1-қосымша</w:t>
      </w:r>
    </w:p>
    <w:p w14:paraId="3347F6C1" w14:textId="77777777" w:rsidR="001452E9" w:rsidRPr="00EC03C1" w:rsidRDefault="001452E9" w:rsidP="001452E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A93CEB" w14:textId="29B250B1" w:rsidR="001452E9" w:rsidRPr="00EC03C1" w:rsidRDefault="00725926" w:rsidP="001452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Pr="00725926">
        <w:rPr>
          <w:rFonts w:ascii="Times New Roman" w:hAnsi="Times New Roman" w:cs="Times New Roman"/>
          <w:b/>
          <w:bCs/>
          <w:sz w:val="28"/>
          <w:szCs w:val="28"/>
        </w:rPr>
        <w:t>Алаяқтық белгілері бар төлем транзакциялары бойынша деректермен алмасу орталығының (Антифрод-орталық) жұмыс істеу қағидаларына сөзсіз қосылу туралы өтініш (бұдан әрі - Өтініш)</w:t>
      </w:r>
    </w:p>
    <w:p w14:paraId="0592E53B" w14:textId="77777777" w:rsidR="001452E9" w:rsidRPr="00EC03C1" w:rsidRDefault="001452E9" w:rsidP="001452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3C1">
        <w:rPr>
          <w:rFonts w:ascii="Times New Roman" w:hAnsi="Times New Roman" w:cs="Times New Roman"/>
          <w:sz w:val="28"/>
          <w:szCs w:val="28"/>
        </w:rPr>
        <w:t> </w:t>
      </w:r>
    </w:p>
    <w:p w14:paraId="6F70C473" w14:textId="6E4ED92E" w:rsidR="001452E9" w:rsidRPr="00732F7D" w:rsidRDefault="001452E9" w:rsidP="001452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03C1">
        <w:rPr>
          <w:rFonts w:ascii="Times New Roman" w:hAnsi="Times New Roman" w:cs="Times New Roman"/>
          <w:sz w:val="28"/>
          <w:szCs w:val="28"/>
        </w:rPr>
        <w:t>  </w:t>
      </w:r>
      <w:r w:rsidR="00732F7D" w:rsidRPr="00732F7D">
        <w:rPr>
          <w:rFonts w:ascii="Times New Roman" w:hAnsi="Times New Roman" w:cs="Times New Roman"/>
          <w:sz w:val="28"/>
          <w:szCs w:val="28"/>
        </w:rPr>
        <w:t>Осы Өтінішке қол қою арқылы ______________________________________________ негізінде әрекет ететін ______________________________________ атынан _______________ (бұдан әрі - Қатысушы) «Қазақстан Республикасы Ұлттық Банкінің Ұлттық төлем корпорациясы» акционерлік қоғамы (Антифрод-орталығының операторы) бекіткен Алаяқтық белгілері бар төлем транзакциялары бойынша деректермен алмасу орталығының (Антифрод-орталық) жұмыс істеу қағидаларына (бұдан әрі - Қағида) сөзсіз қосылады және оларға барлық толықтыруларды және/немесе өзгерістерді қоса алғанда, Қағидалардың ережелерін сақтауға міндеттенеді</w:t>
      </w:r>
      <w:r w:rsidR="00732F7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42D5C93" w14:textId="6A21AE64" w:rsidR="001452E9" w:rsidRPr="00732F7D" w:rsidRDefault="00732F7D" w:rsidP="001452E9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2F7D">
        <w:rPr>
          <w:rFonts w:ascii="Times New Roman" w:hAnsi="Times New Roman" w:cs="Times New Roman"/>
          <w:sz w:val="28"/>
          <w:szCs w:val="28"/>
          <w:lang w:val="kk-KZ"/>
        </w:rPr>
        <w:t>Өтінішке қол қою арқылы Қатысушы өзінің:</w:t>
      </w:r>
    </w:p>
    <w:p w14:paraId="6B454359" w14:textId="5D1CEFE7" w:rsidR="001452E9" w:rsidRPr="00732F7D" w:rsidRDefault="001452E9" w:rsidP="001452E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2F7D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732F7D" w:rsidRPr="00732F7D">
        <w:rPr>
          <w:rFonts w:ascii="Times New Roman" w:hAnsi="Times New Roman" w:cs="Times New Roman"/>
          <w:sz w:val="28"/>
          <w:szCs w:val="28"/>
          <w:lang w:val="kk-KZ"/>
        </w:rPr>
        <w:t>Қағидалардың Антифрод-орталық (https://npck.kz/) операторының интернет-ресурсында орналастырылған мәтінімен (оларға енгізілген өзгерістермен және/немесе толықтырулармен) танысты, Қағидалардың барлық тармақтары, ережелері оған барынша түсінікті;</w:t>
      </w:r>
    </w:p>
    <w:p w14:paraId="5B35A644" w14:textId="4B04D74D" w:rsidR="001452E9" w:rsidRPr="00732F7D" w:rsidRDefault="001452E9" w:rsidP="001452E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2F7D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732F7D" w:rsidRPr="00732F7D">
        <w:rPr>
          <w:rFonts w:ascii="Times New Roman" w:hAnsi="Times New Roman" w:cs="Times New Roman"/>
          <w:sz w:val="28"/>
          <w:szCs w:val="28"/>
          <w:lang w:val="kk-KZ"/>
        </w:rPr>
        <w:t>Ереженің барлық шарттарымен келісемін;</w:t>
      </w:r>
    </w:p>
    <w:p w14:paraId="34385F23" w14:textId="5E4FBC7E" w:rsidR="001452E9" w:rsidRPr="00732F7D" w:rsidRDefault="001452E9" w:rsidP="001452E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2F7D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732F7D" w:rsidRPr="00732F7D">
        <w:rPr>
          <w:rFonts w:ascii="Times New Roman" w:hAnsi="Times New Roman" w:cs="Times New Roman"/>
          <w:sz w:val="28"/>
          <w:szCs w:val="28"/>
          <w:lang w:val="kk-KZ"/>
        </w:rPr>
        <w:t>Ереженің барлық тармақтарын, талаптарын, шарттарын (мазмұндарын) толық көлемде, сөзсіз орындау жөніндегі функцияларды, міндеттемелерді өзіне қабылдайды;</w:t>
      </w:r>
    </w:p>
    <w:p w14:paraId="71A692C9" w14:textId="6CC8B0A8" w:rsidR="001452E9" w:rsidRPr="0070290D" w:rsidRDefault="001452E9" w:rsidP="001452E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290D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="0070290D" w:rsidRPr="0070290D">
        <w:rPr>
          <w:rFonts w:ascii="Times New Roman" w:hAnsi="Times New Roman" w:cs="Times New Roman"/>
          <w:sz w:val="28"/>
          <w:szCs w:val="28"/>
          <w:lang w:val="kk-KZ"/>
        </w:rPr>
        <w:t>Өтінішке қол қою үшін барлық қажетті құқықтарға ие.</w:t>
      </w:r>
    </w:p>
    <w:p w14:paraId="1E5A1764" w14:textId="5A8FECE5" w:rsidR="001452E9" w:rsidRPr="0070290D" w:rsidRDefault="001452E9" w:rsidP="001452E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290D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70290D" w:rsidRPr="0070290D">
        <w:rPr>
          <w:rFonts w:ascii="Times New Roman" w:hAnsi="Times New Roman" w:cs="Times New Roman"/>
          <w:sz w:val="28"/>
          <w:szCs w:val="28"/>
          <w:lang w:val="kk-KZ"/>
        </w:rPr>
        <w:t>Өтінішке қол қойылғаннан кейін Қатысушы Қағидалармен, олардың болашақтағы өзгерістерімен және толықтыруларымен таныспағанына сілтеме жасау құқығынан айырылады, оларды Антифрод-орталық операторы Қағидаларға біржақты тәртіппен енгізеді және өзінің интернет-ресурсында https://npck.kz/ жариялайды.</w:t>
      </w:r>
    </w:p>
    <w:p w14:paraId="0140203D" w14:textId="367520BC" w:rsidR="001452E9" w:rsidRPr="0070290D" w:rsidRDefault="0070290D" w:rsidP="001452E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290D">
        <w:rPr>
          <w:rFonts w:ascii="Times New Roman" w:hAnsi="Times New Roman" w:cs="Times New Roman"/>
          <w:sz w:val="28"/>
          <w:szCs w:val="28"/>
          <w:lang w:val="kk-KZ"/>
        </w:rPr>
        <w:t>Өтініш 2 (екі) данада, бір-бір данадан Антифрод-орталығының Қатысушысы мен Операторы үшін жасалды және қол қойылды.</w:t>
      </w:r>
    </w:p>
    <w:p w14:paraId="14216D86" w14:textId="5D51D5D6" w:rsidR="001452E9" w:rsidRPr="0070290D" w:rsidRDefault="0070290D" w:rsidP="001452E9">
      <w:pPr>
        <w:pStyle w:val="a4"/>
        <w:numPr>
          <w:ilvl w:val="0"/>
          <w:numId w:val="2"/>
        </w:numPr>
        <w:tabs>
          <w:tab w:val="clear" w:pos="720"/>
          <w:tab w:val="left" w:pos="0"/>
          <w:tab w:val="num" w:pos="284"/>
          <w:tab w:val="num" w:pos="78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029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Қатысушы Антифрод-орталығының операторына өзі туралы мынадай деректерді хабарлайды:</w:t>
      </w:r>
    </w:p>
    <w:p w14:paraId="61736B58" w14:textId="77777777" w:rsidR="001452E9" w:rsidRPr="0070290D" w:rsidRDefault="001452E9" w:rsidP="001452E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1"/>
        <w:gridCol w:w="3240"/>
      </w:tblGrid>
      <w:tr w:rsidR="001452E9" w:rsidRPr="00743E43" w14:paraId="350F0B3D" w14:textId="77777777" w:rsidTr="00EF276B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EA071E" w14:textId="0B1C3F92" w:rsidR="001452E9" w:rsidRPr="0070290D" w:rsidRDefault="0070290D" w:rsidP="00EF276B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0290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Толық атауы (ЗТ МДҚ-дан):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1FDA85" w14:textId="77777777" w:rsidR="001452E9" w:rsidRPr="0070290D" w:rsidRDefault="001452E9" w:rsidP="00EF276B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0290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</w:tc>
      </w:tr>
      <w:tr w:rsidR="001452E9" w:rsidRPr="00743E43" w14:paraId="11D6CC9E" w14:textId="77777777" w:rsidTr="00EF276B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2F04B8" w14:textId="79A97306" w:rsidR="001452E9" w:rsidRPr="0070290D" w:rsidRDefault="0070290D" w:rsidP="00EF276B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0290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Қысқартылған атауы (ЗТ МДҚ-дан):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D4CD5A" w14:textId="77777777" w:rsidR="001452E9" w:rsidRPr="0070290D" w:rsidRDefault="001452E9" w:rsidP="00EF276B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0290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</w:tc>
      </w:tr>
      <w:tr w:rsidR="001452E9" w:rsidRPr="00EC03C1" w14:paraId="4A85A529" w14:textId="77777777" w:rsidTr="00EF276B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74717B" w14:textId="6E53BFC1" w:rsidR="001452E9" w:rsidRPr="0070290D" w:rsidRDefault="0070290D" w:rsidP="00EF276B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0290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Ұйым түрі (қолдан қажеттісін таңдау)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1899CA" w14:textId="77777777" w:rsidR="0070290D" w:rsidRPr="00743E43" w:rsidRDefault="001452E9" w:rsidP="00EF276B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43E4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󠇯</w:t>
            </w:r>
            <w:r w:rsidR="0070290D" w:rsidRPr="00743E43">
              <w:rPr>
                <w:lang w:val="kk-KZ"/>
              </w:rPr>
              <w:t xml:space="preserve"> </w:t>
            </w:r>
            <w:r w:rsidR="0070290D" w:rsidRPr="00743E4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Екінші деңгейдегі банк</w:t>
            </w:r>
          </w:p>
          <w:p w14:paraId="6D462CA1" w14:textId="77777777" w:rsidR="0070290D" w:rsidRPr="00743E43" w:rsidRDefault="001452E9" w:rsidP="00EF276B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43E4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󠇯</w:t>
            </w:r>
            <w:r w:rsidR="0070290D" w:rsidRPr="00743E43">
              <w:rPr>
                <w:lang w:val="kk-KZ"/>
              </w:rPr>
              <w:t xml:space="preserve"> </w:t>
            </w:r>
            <w:r w:rsidR="0070290D" w:rsidRPr="00743E4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Төлем ұйымы</w:t>
            </w:r>
          </w:p>
          <w:p w14:paraId="4D3FE217" w14:textId="77777777" w:rsidR="0070290D" w:rsidRPr="00743E43" w:rsidRDefault="001452E9" w:rsidP="00EF276B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43E4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󠇯</w:t>
            </w:r>
            <w:r w:rsidR="0070290D" w:rsidRPr="00743E43">
              <w:rPr>
                <w:lang w:val="kk-KZ"/>
              </w:rPr>
              <w:t xml:space="preserve"> </w:t>
            </w:r>
            <w:r w:rsidR="0070290D" w:rsidRPr="00743E4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Ұялы байланыс операторлары</w:t>
            </w:r>
          </w:p>
          <w:p w14:paraId="4EB9556B" w14:textId="6792BFE4" w:rsidR="001452E9" w:rsidRPr="00743E43" w:rsidRDefault="001452E9" w:rsidP="00EF276B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43E4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󠇯</w:t>
            </w:r>
            <w:r w:rsidR="0070290D" w:rsidRPr="00743E4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Қылмыстық қудалау органдары</w:t>
            </w:r>
          </w:p>
          <w:p w14:paraId="03D88DCF" w14:textId="77777777" w:rsidR="0070290D" w:rsidRPr="00743E43" w:rsidRDefault="0070290D" w:rsidP="00EF276B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370EB6C0" w14:textId="7268BE8D" w:rsidR="001452E9" w:rsidRPr="00EC03C1" w:rsidRDefault="001452E9" w:rsidP="00EF276B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󠇯</w:t>
            </w:r>
            <w:r w:rsidR="0070290D" w:rsidRPr="00702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Қаржы ұйымдары</w:t>
            </w:r>
          </w:p>
        </w:tc>
      </w:tr>
      <w:tr w:rsidR="001452E9" w:rsidRPr="00EC03C1" w14:paraId="6B2EC572" w14:textId="77777777" w:rsidTr="00EF276B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1E05B1" w14:textId="4D8AA15C" w:rsidR="001452E9" w:rsidRPr="00EC03C1" w:rsidRDefault="000A137A" w:rsidP="00EF276B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Бірінші басшының не уәкілетті тұлғаның (өкілдің) Т.А.Ә, және лауазымы (лауазымы болған жағдайда):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CD0B14" w14:textId="77777777" w:rsidR="001452E9" w:rsidRPr="00EC03C1" w:rsidRDefault="001452E9" w:rsidP="00EF276B">
            <w:pPr>
              <w:pStyle w:val="a4"/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52E9" w:rsidRPr="00EC03C1" w14:paraId="33F66996" w14:textId="77777777" w:rsidTr="00EF276B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5995AE" w14:textId="5D6A8EA3" w:rsidR="001452E9" w:rsidRPr="00EC03C1" w:rsidRDefault="000A137A" w:rsidP="00EF276B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Заңды және нақты мекенжайы (ЗТ МДҚ-дан):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D02A60" w14:textId="77777777" w:rsidR="001452E9" w:rsidRPr="00EC03C1" w:rsidRDefault="001452E9" w:rsidP="00EF276B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452E9" w:rsidRPr="00EC03C1" w14:paraId="4FC153FE" w14:textId="77777777" w:rsidTr="00EF276B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3D68A0" w14:textId="77772028" w:rsidR="001452E9" w:rsidRPr="00EC03C1" w:rsidRDefault="000A137A" w:rsidP="00EF276B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Пошта индексі: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E38064" w14:textId="77777777" w:rsidR="001452E9" w:rsidRPr="00EC03C1" w:rsidRDefault="001452E9" w:rsidP="00EF276B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452E9" w:rsidRPr="00EC03C1" w14:paraId="297E8F1B" w14:textId="77777777" w:rsidTr="00EF276B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C0250B" w14:textId="1F5B5FC9" w:rsidR="001452E9" w:rsidRPr="00EC03C1" w:rsidRDefault="000A137A" w:rsidP="00EF276B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Байланыс деректері (телефондар, ЗТ МДҚ-дан бар болса)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59F4CE" w14:textId="77777777" w:rsidR="001452E9" w:rsidRPr="00EC03C1" w:rsidRDefault="001452E9" w:rsidP="00EF276B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                        </w:t>
            </w:r>
            <w:r w:rsidRPr="00EC0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1A116C90" w14:textId="77777777" w:rsidR="001452E9" w:rsidRPr="00EC03C1" w:rsidRDefault="001452E9" w:rsidP="00EF276B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Факс:</w:t>
            </w:r>
          </w:p>
        </w:tc>
      </w:tr>
      <w:tr w:rsidR="001452E9" w:rsidRPr="00EC03C1" w14:paraId="061CED2B" w14:textId="77777777" w:rsidTr="00EF276B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44BA86" w14:textId="7F098AAF" w:rsidR="001452E9" w:rsidRPr="00EC03C1" w:rsidRDefault="000A137A" w:rsidP="00EF276B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 (бар болса ЗТ МДҚ-дан):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B49DF8" w14:textId="77777777" w:rsidR="001452E9" w:rsidRPr="00EC03C1" w:rsidRDefault="001452E9" w:rsidP="00EF276B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452E9" w:rsidRPr="00EC03C1" w14:paraId="0D715E4C" w14:textId="77777777" w:rsidTr="00EF276B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C33555" w14:textId="76E9C148" w:rsidR="001452E9" w:rsidRPr="00EC03C1" w:rsidRDefault="000A137A" w:rsidP="00EF276B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Интернет-ресурс/ресми сайт (бар болса)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E1C5E3" w14:textId="77777777" w:rsidR="001452E9" w:rsidRPr="00EC03C1" w:rsidRDefault="001452E9" w:rsidP="00EF276B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52E9" w:rsidRPr="00EC03C1" w14:paraId="30F83A19" w14:textId="77777777" w:rsidTr="00EF276B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3B525D" w14:textId="66DB12F8" w:rsidR="001452E9" w:rsidRPr="00EC03C1" w:rsidRDefault="001452E9" w:rsidP="00EF276B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0A137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  <w:r w:rsidRPr="00EC0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D3A1EF" w14:textId="77777777" w:rsidR="001452E9" w:rsidRPr="00EC03C1" w:rsidRDefault="001452E9" w:rsidP="00EF276B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452E9" w:rsidRPr="00EC03C1" w14:paraId="6CBC4DB0" w14:textId="77777777" w:rsidTr="00EF276B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D996B1" w14:textId="6AD54F06" w:rsidR="001452E9" w:rsidRPr="00EC03C1" w:rsidRDefault="000A137A" w:rsidP="00EF276B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IBAN есеп шоты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76D453" w14:textId="77777777" w:rsidR="001452E9" w:rsidRPr="00EC03C1" w:rsidRDefault="001452E9" w:rsidP="00EF276B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452E9" w:rsidRPr="00EC03C1" w14:paraId="35F7B07E" w14:textId="77777777" w:rsidTr="00EF276B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FD5B77" w14:textId="3B372544" w:rsidR="001452E9" w:rsidRPr="00EC03C1" w:rsidRDefault="000A137A" w:rsidP="00EF276B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 ұйымының БСК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AAA7E4" w14:textId="77777777" w:rsidR="001452E9" w:rsidRPr="00EC03C1" w:rsidRDefault="001452E9" w:rsidP="00EF276B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452E9" w:rsidRPr="00EC03C1" w14:paraId="5779B42B" w14:textId="77777777" w:rsidTr="00EF276B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3AA35E" w14:textId="2C1E295A" w:rsidR="001452E9" w:rsidRPr="00EC03C1" w:rsidRDefault="000A137A" w:rsidP="00EF276B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Банктің атауы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9A45EF" w14:textId="77777777" w:rsidR="001452E9" w:rsidRPr="00EC03C1" w:rsidRDefault="001452E9" w:rsidP="00EF276B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452E9" w:rsidRPr="00EC03C1" w14:paraId="017961B9" w14:textId="77777777" w:rsidTr="00EF276B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01C75C" w14:textId="594D60C1" w:rsidR="001452E9" w:rsidRPr="000A137A" w:rsidRDefault="001452E9" w:rsidP="00EF276B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C0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</w:t>
            </w:r>
            <w:r w:rsidR="000A137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4A0A49" w14:textId="77777777" w:rsidR="001452E9" w:rsidRPr="00EC03C1" w:rsidRDefault="001452E9" w:rsidP="00EF276B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452E9" w:rsidRPr="00EC03C1" w14:paraId="5D108F8F" w14:textId="77777777" w:rsidTr="00EF276B">
        <w:trPr>
          <w:trHeight w:val="8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88F033" w14:textId="77777777" w:rsidR="000A137A" w:rsidRPr="000A137A" w:rsidRDefault="000A137A" w:rsidP="000A137A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ҚҚС бойынша есепке қою туралы куәлік</w:t>
            </w:r>
          </w:p>
          <w:p w14:paraId="1CBFD0A3" w14:textId="41738921" w:rsidR="001452E9" w:rsidRPr="00EC03C1" w:rsidRDefault="000A137A" w:rsidP="000A137A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(сериясы, нөмірі, күні)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B3C81C" w14:textId="77777777" w:rsidR="001452E9" w:rsidRPr="00EC03C1" w:rsidRDefault="001452E9" w:rsidP="00EF276B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452E9" w:rsidRPr="00EC03C1" w14:paraId="32143D14" w14:textId="77777777" w:rsidTr="00EF276B">
        <w:trPr>
          <w:trHeight w:val="8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6037AD" w14:textId="70CBF8F0" w:rsidR="001452E9" w:rsidRPr="00EC03C1" w:rsidRDefault="000A137A" w:rsidP="00EF276B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Қосымша мәліметтер (қажет болған жағдайда)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44DE63" w14:textId="77777777" w:rsidR="001452E9" w:rsidRPr="00EC03C1" w:rsidRDefault="001452E9" w:rsidP="00EF276B">
            <w:pPr>
              <w:spacing w:after="0"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D77FC2F" w14:textId="515CDB21" w:rsidR="001452E9" w:rsidRPr="00EC03C1" w:rsidRDefault="000A137A" w:rsidP="001452E9">
      <w:pPr>
        <w:pStyle w:val="a4"/>
        <w:numPr>
          <w:ilvl w:val="0"/>
          <w:numId w:val="2"/>
        </w:numPr>
        <w:tabs>
          <w:tab w:val="clear" w:pos="720"/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Қатысушы келесі қызметкерлерге пайдаланушы </w:t>
      </w:r>
      <w:proofErr w:type="spellStart"/>
      <w:r w:rsidRPr="000A137A">
        <w:rPr>
          <w:rFonts w:ascii="Times New Roman" w:eastAsia="Times New Roman" w:hAnsi="Times New Roman" w:cs="Times New Roman"/>
          <w:sz w:val="28"/>
          <w:szCs w:val="28"/>
          <w:lang w:eastAsia="ru-RU"/>
        </w:rPr>
        <w:t>рөлімен</w:t>
      </w:r>
      <w:proofErr w:type="spellEnd"/>
      <w:r w:rsidRPr="000A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Антифрод-орталығына кіруге рұқсат беруді сұрайды: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1"/>
        <w:gridCol w:w="2322"/>
        <w:gridCol w:w="2615"/>
        <w:gridCol w:w="2099"/>
      </w:tblGrid>
      <w:tr w:rsidR="001452E9" w:rsidRPr="00EC03C1" w14:paraId="28CD1665" w14:textId="77777777" w:rsidTr="00EF276B">
        <w:tc>
          <w:tcPr>
            <w:tcW w:w="2591" w:type="dxa"/>
          </w:tcPr>
          <w:p w14:paraId="0F1281B3" w14:textId="47983840" w:rsidR="001452E9" w:rsidRPr="00EC03C1" w:rsidRDefault="0029430E" w:rsidP="00EF2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30E">
              <w:rPr>
                <w:rFonts w:ascii="Times New Roman" w:hAnsi="Times New Roman" w:cs="Times New Roman"/>
                <w:sz w:val="28"/>
                <w:szCs w:val="28"/>
              </w:rPr>
              <w:t>Лауазымы</w:t>
            </w:r>
          </w:p>
        </w:tc>
        <w:tc>
          <w:tcPr>
            <w:tcW w:w="2322" w:type="dxa"/>
          </w:tcPr>
          <w:p w14:paraId="540675B6" w14:textId="3835F76D" w:rsidR="001452E9" w:rsidRPr="00EC03C1" w:rsidRDefault="0029430E" w:rsidP="00EF2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30E">
              <w:rPr>
                <w:rFonts w:ascii="Times New Roman" w:hAnsi="Times New Roman" w:cs="Times New Roman"/>
                <w:sz w:val="28"/>
                <w:szCs w:val="28"/>
              </w:rPr>
              <w:t>ЖСН</w:t>
            </w:r>
          </w:p>
        </w:tc>
        <w:tc>
          <w:tcPr>
            <w:tcW w:w="2615" w:type="dxa"/>
          </w:tcPr>
          <w:p w14:paraId="16DE9E1D" w14:textId="449C549E" w:rsidR="001452E9" w:rsidRPr="0029430E" w:rsidRDefault="0029430E" w:rsidP="00EF27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ТАӘ</w:t>
            </w:r>
          </w:p>
        </w:tc>
        <w:tc>
          <w:tcPr>
            <w:tcW w:w="2099" w:type="dxa"/>
          </w:tcPr>
          <w:p w14:paraId="75646D96" w14:textId="08444BEE" w:rsidR="001452E9" w:rsidRPr="00EC03C1" w:rsidRDefault="0029430E" w:rsidP="00EF2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30E">
              <w:rPr>
                <w:rFonts w:ascii="Times New Roman" w:hAnsi="Times New Roman" w:cs="Times New Roman"/>
                <w:sz w:val="28"/>
                <w:szCs w:val="28"/>
              </w:rPr>
              <w:t>Байланыс деректері (</w:t>
            </w:r>
            <w:proofErr w:type="spellStart"/>
            <w:r w:rsidRPr="0029430E"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  <w:proofErr w:type="spellEnd"/>
            <w:r w:rsidRPr="0029430E">
              <w:rPr>
                <w:rFonts w:ascii="Times New Roman" w:hAnsi="Times New Roman" w:cs="Times New Roman"/>
                <w:sz w:val="28"/>
                <w:szCs w:val="28"/>
              </w:rPr>
              <w:t>, телефон)</w:t>
            </w:r>
          </w:p>
        </w:tc>
      </w:tr>
      <w:tr w:rsidR="001452E9" w:rsidRPr="00EC03C1" w14:paraId="07AF08AB" w14:textId="77777777" w:rsidTr="00EF276B">
        <w:tc>
          <w:tcPr>
            <w:tcW w:w="2591" w:type="dxa"/>
          </w:tcPr>
          <w:p w14:paraId="5EE0E0C1" w14:textId="77777777" w:rsidR="001452E9" w:rsidRPr="00EC03C1" w:rsidRDefault="001452E9" w:rsidP="00EF2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14:paraId="741B3190" w14:textId="77777777" w:rsidR="001452E9" w:rsidRPr="00EC03C1" w:rsidRDefault="001452E9" w:rsidP="00EF2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14:paraId="52495F44" w14:textId="77777777" w:rsidR="001452E9" w:rsidRPr="00EC03C1" w:rsidRDefault="001452E9" w:rsidP="00EF2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63D89A94" w14:textId="77777777" w:rsidR="001452E9" w:rsidRPr="00EC03C1" w:rsidRDefault="001452E9" w:rsidP="00EF2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2E9" w:rsidRPr="00EC03C1" w14:paraId="544B65B2" w14:textId="77777777" w:rsidTr="00EF276B">
        <w:tc>
          <w:tcPr>
            <w:tcW w:w="2591" w:type="dxa"/>
          </w:tcPr>
          <w:p w14:paraId="60EC46FC" w14:textId="77777777" w:rsidR="001452E9" w:rsidRPr="00EC03C1" w:rsidRDefault="001452E9" w:rsidP="00EF2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14:paraId="636C1A98" w14:textId="77777777" w:rsidR="001452E9" w:rsidRPr="00EC03C1" w:rsidRDefault="001452E9" w:rsidP="00EF2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14:paraId="45452C62" w14:textId="77777777" w:rsidR="001452E9" w:rsidRPr="00EC03C1" w:rsidRDefault="001452E9" w:rsidP="00EF2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14:paraId="09C48C6A" w14:textId="77777777" w:rsidR="001452E9" w:rsidRPr="00EC03C1" w:rsidRDefault="001452E9" w:rsidP="00EF27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89376D" w14:textId="77777777" w:rsidR="001452E9" w:rsidRDefault="001452E9" w:rsidP="001452E9">
      <w:pPr>
        <w:pStyle w:val="a4"/>
        <w:tabs>
          <w:tab w:val="left" w:pos="1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2041AB" w14:textId="77777777" w:rsidR="001452E9" w:rsidRDefault="001452E9" w:rsidP="001452E9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83F459" w14:textId="59C22D59" w:rsidR="001452E9" w:rsidRDefault="001452E9" w:rsidP="001452E9">
      <w:pPr>
        <w:pStyle w:val="a6"/>
        <w:spacing w:before="0" w:beforeAutospacing="0" w:after="0" w:afterAutospacing="0"/>
        <w:ind w:left="-2" w:hanging="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29430E" w:rsidRPr="0029430E">
        <w:rPr>
          <w:bCs/>
          <w:sz w:val="28"/>
          <w:szCs w:val="28"/>
        </w:rPr>
        <w:t>Қатысушы ________________________________________________________</w:t>
      </w:r>
    </w:p>
    <w:p w14:paraId="6B41A8C9" w14:textId="1B55D9B8" w:rsidR="001452E9" w:rsidRDefault="001452E9" w:rsidP="001452E9">
      <w:pPr>
        <w:pStyle w:val="a6"/>
        <w:spacing w:before="0" w:beforeAutospacing="0" w:after="0" w:afterAutospacing="0"/>
        <w:ind w:left="-2" w:hanging="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="0029430E">
        <w:rPr>
          <w:bCs/>
          <w:sz w:val="28"/>
          <w:szCs w:val="28"/>
          <w:lang w:val="kk-KZ"/>
        </w:rPr>
        <w:t>атауы</w:t>
      </w:r>
      <w:r>
        <w:rPr>
          <w:bCs/>
          <w:sz w:val="28"/>
          <w:szCs w:val="28"/>
        </w:rPr>
        <w:t>)</w:t>
      </w:r>
    </w:p>
    <w:p w14:paraId="50F51889" w14:textId="2F367C4C" w:rsidR="001452E9" w:rsidRDefault="0029430E" w:rsidP="001452E9">
      <w:pPr>
        <w:pStyle w:val="a6"/>
        <w:spacing w:before="0" w:beforeAutospacing="0" w:after="0" w:afterAutospacing="0"/>
        <w:ind w:left="-2" w:hanging="2"/>
        <w:jc w:val="both"/>
        <w:rPr>
          <w:bCs/>
          <w:sz w:val="28"/>
          <w:szCs w:val="28"/>
        </w:rPr>
      </w:pPr>
      <w:r w:rsidRPr="0029430E">
        <w:rPr>
          <w:bCs/>
          <w:sz w:val="28"/>
          <w:szCs w:val="28"/>
        </w:rPr>
        <w:t>Қатысушы тарапынан уәкілетті тұлғаның Т.А.Ә, және лауазымы</w:t>
      </w:r>
      <w:r w:rsidR="001452E9">
        <w:rPr>
          <w:bCs/>
          <w:sz w:val="28"/>
          <w:szCs w:val="28"/>
        </w:rPr>
        <w:t xml:space="preserve"> ___________________________________________________________________</w:t>
      </w:r>
      <w:r w:rsidR="001452E9" w:rsidRPr="00EC03C1">
        <w:rPr>
          <w:bCs/>
          <w:sz w:val="28"/>
          <w:szCs w:val="28"/>
        </w:rPr>
        <w:tab/>
      </w:r>
      <w:r w:rsidR="001452E9" w:rsidRPr="00EC03C1">
        <w:rPr>
          <w:bCs/>
          <w:sz w:val="28"/>
          <w:szCs w:val="28"/>
        </w:rPr>
        <w:tab/>
      </w:r>
      <w:r w:rsidR="001452E9" w:rsidRPr="00EC03C1">
        <w:rPr>
          <w:bCs/>
          <w:sz w:val="28"/>
          <w:szCs w:val="28"/>
        </w:rPr>
        <w:tab/>
      </w:r>
      <w:r w:rsidR="001452E9" w:rsidRPr="00EC03C1">
        <w:rPr>
          <w:bCs/>
          <w:sz w:val="28"/>
          <w:szCs w:val="28"/>
        </w:rPr>
        <w:tab/>
      </w:r>
      <w:r w:rsidR="001452E9">
        <w:rPr>
          <w:bCs/>
          <w:sz w:val="28"/>
          <w:szCs w:val="28"/>
        </w:rPr>
        <w:t xml:space="preserve">                                                                                                            </w:t>
      </w:r>
      <w:proofErr w:type="gramStart"/>
      <w:r w:rsidR="001452E9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  <w:lang w:val="kk-KZ"/>
        </w:rPr>
        <w:t xml:space="preserve"> </w:t>
      </w:r>
      <w:r w:rsidR="001452E9">
        <w:rPr>
          <w:bCs/>
          <w:sz w:val="28"/>
          <w:szCs w:val="28"/>
        </w:rPr>
        <w:t>(</w:t>
      </w:r>
      <w:proofErr w:type="gramEnd"/>
      <w:r w:rsidRPr="0029430E">
        <w:rPr>
          <w:bCs/>
          <w:sz w:val="28"/>
          <w:szCs w:val="28"/>
        </w:rPr>
        <w:t xml:space="preserve">қолы, </w:t>
      </w:r>
      <w:proofErr w:type="spellStart"/>
      <w:r w:rsidRPr="0029430E">
        <w:rPr>
          <w:bCs/>
          <w:sz w:val="28"/>
          <w:szCs w:val="28"/>
        </w:rPr>
        <w:t>мөр</w:t>
      </w:r>
      <w:proofErr w:type="spellEnd"/>
      <w:r w:rsidR="00743E43">
        <w:rPr>
          <w:bCs/>
          <w:sz w:val="28"/>
          <w:szCs w:val="28"/>
          <w:lang w:val="kk-KZ"/>
        </w:rPr>
        <w:t>і</w:t>
      </w:r>
      <w:r w:rsidR="001452E9">
        <w:rPr>
          <w:bCs/>
          <w:sz w:val="28"/>
          <w:szCs w:val="28"/>
        </w:rPr>
        <w:t>)</w:t>
      </w:r>
    </w:p>
    <w:p w14:paraId="65BB20CD" w14:textId="77777777" w:rsidR="001452E9" w:rsidRPr="00146415" w:rsidRDefault="001452E9" w:rsidP="001452E9">
      <w:pPr>
        <w:pStyle w:val="a6"/>
        <w:spacing w:before="0" w:beforeAutospacing="0" w:after="0" w:afterAutospacing="0"/>
        <w:ind w:left="-2" w:hanging="2"/>
        <w:jc w:val="both"/>
        <w:rPr>
          <w:bCs/>
          <w:sz w:val="28"/>
          <w:szCs w:val="28"/>
        </w:rPr>
      </w:pPr>
    </w:p>
    <w:p w14:paraId="56E63AED" w14:textId="16014B85" w:rsidR="001452E9" w:rsidRPr="00006347" w:rsidRDefault="0029430E" w:rsidP="001452E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30E">
        <w:rPr>
          <w:rFonts w:ascii="Times New Roman" w:hAnsi="Times New Roman" w:cs="Times New Roman"/>
          <w:bCs/>
          <w:sz w:val="28"/>
          <w:szCs w:val="28"/>
        </w:rPr>
        <w:t>Қатысушының Өтінішке қол қойған күні: «___» ___________________ 20 ____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ж</w:t>
      </w:r>
      <w:r w:rsidRPr="0029430E">
        <w:rPr>
          <w:rFonts w:ascii="Times New Roman" w:hAnsi="Times New Roman" w:cs="Times New Roman"/>
          <w:bCs/>
          <w:sz w:val="28"/>
          <w:szCs w:val="28"/>
        </w:rPr>
        <w:t>.</w:t>
      </w:r>
    </w:p>
    <w:p w14:paraId="596F89DC" w14:textId="77777777" w:rsidR="001452E9" w:rsidRDefault="001452E9" w:rsidP="001452E9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4E01FE6" w14:textId="77777777" w:rsidR="001452E9" w:rsidRDefault="001452E9" w:rsidP="001452E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44B754" w14:textId="77777777" w:rsidR="001452E9" w:rsidRDefault="001452E9" w:rsidP="001452E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C48B33" w14:textId="77777777" w:rsidR="001452E9" w:rsidRDefault="001452E9" w:rsidP="001452E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DB99C4" w14:textId="77777777" w:rsidR="001452E9" w:rsidRDefault="001452E9" w:rsidP="001452E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08EC14" w14:textId="77777777" w:rsidR="001452E9" w:rsidRDefault="001452E9" w:rsidP="001452E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9533F1" w14:textId="77777777" w:rsidR="001452E9" w:rsidRDefault="001452E9" w:rsidP="001452E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452E9" w:rsidSect="001452E9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12D23"/>
    <w:multiLevelType w:val="hybridMultilevel"/>
    <w:tmpl w:val="B1CA37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DFD6C30"/>
    <w:multiLevelType w:val="multilevel"/>
    <w:tmpl w:val="85DCDD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9D3286"/>
    <w:multiLevelType w:val="multilevel"/>
    <w:tmpl w:val="00F2C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E9"/>
    <w:rsid w:val="000A137A"/>
    <w:rsid w:val="001452E9"/>
    <w:rsid w:val="0029430E"/>
    <w:rsid w:val="0070290D"/>
    <w:rsid w:val="00725926"/>
    <w:rsid w:val="00732F7D"/>
    <w:rsid w:val="00743E43"/>
    <w:rsid w:val="00A369B1"/>
    <w:rsid w:val="00D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FC57"/>
  <w15:chartTrackingRefBased/>
  <w15:docId w15:val="{BBB192B4-AC62-46B1-9472-B4DD5874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аркированный,Citation List,Heading1,Colorful List - Accent 11,Bullet List,FooterText,numbered,strich,2nd Tier Header,corp de texte,N_List Paragraph,Bullet Number,AC List 01,Forth level,без абзаца,Bullets,References,List Paragraph,H1-"/>
    <w:basedOn w:val="a"/>
    <w:link w:val="a5"/>
    <w:uiPriority w:val="34"/>
    <w:qFormat/>
    <w:rsid w:val="001452E9"/>
    <w:pPr>
      <w:ind w:left="720"/>
      <w:contextualSpacing/>
    </w:pPr>
  </w:style>
  <w:style w:type="character" w:customStyle="1" w:styleId="a5">
    <w:name w:val="Абзац списка Знак"/>
    <w:aliases w:val="маркированный Знак,Citation List Знак,Heading1 Знак,Colorful List - Accent 11 Знак,Bullet List Знак,FooterText Знак,numbered Знак,strich Знак,2nd Tier Header Знак,corp de texte Знак,N_List Paragraph Знак,Bullet Number Знак,Bullets Знак"/>
    <w:link w:val="a4"/>
    <w:uiPriority w:val="34"/>
    <w:qFormat/>
    <w:rsid w:val="001452E9"/>
  </w:style>
  <w:style w:type="paragraph" w:styleId="a6">
    <w:name w:val="Normal (Web)"/>
    <w:basedOn w:val="a"/>
    <w:uiPriority w:val="99"/>
    <w:unhideWhenUsed/>
    <w:rsid w:val="0014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1452E9"/>
    <w:rPr>
      <w:i/>
      <w:iCs/>
      <w:color w:val="404040" w:themeColor="text1" w:themeTint="BF"/>
    </w:rPr>
  </w:style>
  <w:style w:type="table" w:customStyle="1" w:styleId="1">
    <w:name w:val="Сетка таблицы1"/>
    <w:basedOn w:val="a1"/>
    <w:next w:val="a3"/>
    <w:qFormat/>
    <w:rsid w:val="001452E9"/>
    <w:pPr>
      <w:suppressAutoHyphens/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SimSun" w:hAnsi="Times New Roman" w:cs="Times New Roman"/>
      <w:position w:val="-1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LOCAL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Измайлова Айнура Жумабековна</dc:creator>
  <cp:keywords/>
  <dc:description/>
  <cp:lastModifiedBy>Астаев Арман Ергалиевич</cp:lastModifiedBy>
  <cp:revision>5</cp:revision>
  <dcterms:created xsi:type="dcterms:W3CDTF">2025-05-21T06:38:00Z</dcterms:created>
  <dcterms:modified xsi:type="dcterms:W3CDTF">2025-05-28T09:03:00Z</dcterms:modified>
</cp:coreProperties>
</file>