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60EE" w14:textId="77777777" w:rsidR="00651895" w:rsidRPr="00C6075F" w:rsidRDefault="00651895" w:rsidP="006518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6075F">
        <w:rPr>
          <w:rFonts w:ascii="Times New Roman" w:hAnsi="Times New Roman" w:cs="Times New Roman"/>
          <w:b/>
          <w:sz w:val="28"/>
          <w:szCs w:val="28"/>
          <w:lang w:val="kk-KZ"/>
        </w:rPr>
        <w:t>Генеральному</w:t>
      </w:r>
      <w:proofErr w:type="spellEnd"/>
      <w:r w:rsidRPr="00C607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6075F">
        <w:rPr>
          <w:rFonts w:ascii="Times New Roman" w:hAnsi="Times New Roman" w:cs="Times New Roman"/>
          <w:b/>
          <w:sz w:val="28"/>
          <w:szCs w:val="28"/>
          <w:lang w:val="kk-KZ"/>
        </w:rPr>
        <w:t>директору</w:t>
      </w:r>
      <w:proofErr w:type="spellEnd"/>
    </w:p>
    <w:p w14:paraId="5E7E4C8C" w14:textId="77777777" w:rsidR="00651895" w:rsidRPr="00C6075F" w:rsidRDefault="00651895" w:rsidP="006518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75F">
        <w:rPr>
          <w:rFonts w:ascii="Times New Roman" w:hAnsi="Times New Roman" w:cs="Times New Roman"/>
          <w:b/>
          <w:sz w:val="28"/>
          <w:szCs w:val="28"/>
          <w:lang w:val="kk-KZ"/>
        </w:rPr>
        <w:t>РГ</w:t>
      </w:r>
      <w:r w:rsidRPr="00C6075F">
        <w:rPr>
          <w:rFonts w:ascii="Times New Roman" w:hAnsi="Times New Roman" w:cs="Times New Roman"/>
          <w:b/>
          <w:sz w:val="28"/>
          <w:szCs w:val="28"/>
        </w:rPr>
        <w:t>П «КЦМР НБ РК»</w:t>
      </w:r>
    </w:p>
    <w:p w14:paraId="2E4B78A4" w14:textId="0EE679B5" w:rsidR="00651895" w:rsidRDefault="00CF1DE5" w:rsidP="006518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Жаленову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Б.М.</w:t>
      </w:r>
    </w:p>
    <w:p w14:paraId="206006FE" w14:textId="77777777" w:rsidR="00651895" w:rsidRPr="00C6075F" w:rsidRDefault="00651895" w:rsidP="006518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F908D4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6075F">
        <w:rPr>
          <w:rFonts w:ascii="Times New Roman" w:hAnsi="Times New Roman" w:cs="Times New Roman"/>
          <w:i/>
          <w:sz w:val="20"/>
          <w:szCs w:val="20"/>
        </w:rPr>
        <w:t xml:space="preserve">050040, г. Алматы, </w:t>
      </w:r>
      <w:proofErr w:type="spellStart"/>
      <w:r w:rsidRPr="00C6075F">
        <w:rPr>
          <w:rFonts w:ascii="Times New Roman" w:hAnsi="Times New Roman" w:cs="Times New Roman"/>
          <w:i/>
          <w:sz w:val="20"/>
          <w:szCs w:val="20"/>
        </w:rPr>
        <w:t>мкр</w:t>
      </w:r>
      <w:proofErr w:type="spellEnd"/>
      <w:r w:rsidRPr="00C6075F">
        <w:rPr>
          <w:rFonts w:ascii="Times New Roman" w:hAnsi="Times New Roman" w:cs="Times New Roman"/>
          <w:i/>
          <w:sz w:val="20"/>
          <w:szCs w:val="20"/>
        </w:rPr>
        <w:t>. Коктем-3, дом 21</w:t>
      </w:r>
    </w:p>
    <w:p w14:paraId="52D47C97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CBC82F3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6F872CE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4590A1A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6E542F1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ТОО «____________» уведомляет Вас о необходимости организации подключения к сервисам ЦОИД через глобальную сеть Интернет посредством набора протоколов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IPSec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45D392" w14:textId="1167C2FB" w:rsidR="00651895" w:rsidRPr="00A57BC3" w:rsidRDefault="00651895" w:rsidP="006518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вышеизложенным, просим оказать содействие при подключении каналов связи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IPSec</w:t>
      </w:r>
      <w:proofErr w:type="spellEnd"/>
      <w:r>
        <w:rPr>
          <w:rFonts w:ascii="Times New Roman" w:hAnsi="Times New Roman" w:cs="Times New Roman"/>
          <w:sz w:val="28"/>
          <w:szCs w:val="28"/>
        </w:rPr>
        <w:t>) до Вашего(-</w:t>
      </w:r>
      <w:r w:rsidR="00514B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х) ЦОД, расположенного(-ых) по адресу(-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г. Алматы,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Коктем-3, дом 21 (и г. Алматы, </w:t>
      </w:r>
      <w:r w:rsidR="00514BA0">
        <w:rPr>
          <w:rFonts w:ascii="Times New Roman" w:hAnsi="Times New Roman" w:cs="Times New Roman"/>
          <w:sz w:val="28"/>
          <w:szCs w:val="28"/>
        </w:rPr>
        <w:t xml:space="preserve">проспект </w:t>
      </w:r>
      <w:proofErr w:type="spellStart"/>
      <w:r w:rsidR="00514BA0">
        <w:rPr>
          <w:rFonts w:ascii="Times New Roman" w:hAnsi="Times New Roman" w:cs="Times New Roman"/>
          <w:sz w:val="28"/>
          <w:szCs w:val="28"/>
        </w:rPr>
        <w:t>Райымбека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511)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нашего статического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адреса - _______, </w:t>
      </w:r>
      <w:r w:rsidRPr="00A84A11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4A11">
        <w:rPr>
          <w:rFonts w:ascii="Times New Roman" w:hAnsi="Times New Roman" w:cs="Times New Roman"/>
          <w:sz w:val="28"/>
          <w:szCs w:val="28"/>
        </w:rPr>
        <w:t xml:space="preserve"> (RIPE-NCC) в Республике Казахстан</w:t>
      </w:r>
      <w:r>
        <w:rPr>
          <w:rFonts w:ascii="Times New Roman" w:hAnsi="Times New Roman" w:cs="Times New Roman"/>
          <w:sz w:val="28"/>
          <w:szCs w:val="28"/>
        </w:rPr>
        <w:t>. Дополнительно просим предоставить сертификат и информацию по маршрутизации для построения канала связи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IPSec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5D24E79" w14:textId="77777777" w:rsidR="00651895" w:rsidRDefault="00651895" w:rsidP="006518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1947E9" w14:textId="77777777" w:rsidR="00651895" w:rsidRPr="00D73B35" w:rsidRDefault="00651895" w:rsidP="006518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ED9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безопасности данных КЦМР настоятельно рекомендует использовать 2 (два) выделенных канала связи. </w:t>
      </w:r>
      <w:r w:rsidRPr="00D73B35">
        <w:rPr>
          <w:rFonts w:ascii="Times New Roman" w:hAnsi="Times New Roman" w:cs="Times New Roman"/>
          <w:b/>
          <w:sz w:val="28"/>
          <w:szCs w:val="28"/>
        </w:rPr>
        <w:t>В случае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 отсутстви</w:t>
      </w:r>
      <w:r w:rsidRPr="00D73B35">
        <w:rPr>
          <w:rFonts w:ascii="Times New Roman" w:hAnsi="Times New Roman" w:cs="Times New Roman"/>
          <w:b/>
          <w:sz w:val="28"/>
          <w:szCs w:val="28"/>
        </w:rPr>
        <w:t>я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 необходимости в подключении к резервному каналу, ответственность и другие последующие риски </w:t>
      </w:r>
      <w:r w:rsidRPr="00A10B69">
        <w:rPr>
          <w:rFonts w:ascii="Times New Roman" w:hAnsi="Times New Roman" w:cs="Times New Roman"/>
          <w:b/>
          <w:sz w:val="28"/>
          <w:szCs w:val="28"/>
        </w:rPr>
        <w:t xml:space="preserve">за последствия </w:t>
      </w:r>
      <w:r w:rsidRPr="00BA3ED9">
        <w:rPr>
          <w:rFonts w:ascii="Times New Roman" w:hAnsi="Times New Roman" w:cs="Times New Roman"/>
          <w:b/>
          <w:sz w:val="28"/>
          <w:szCs w:val="28"/>
        </w:rPr>
        <w:t>организация принимает на себя</w:t>
      </w:r>
      <w:r w:rsidRPr="00D73B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4E861DA" w14:textId="77777777" w:rsidR="00651895" w:rsidRDefault="00651895" w:rsidP="00651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EC87A" w14:textId="77777777" w:rsidR="00651895" w:rsidRDefault="00651895" w:rsidP="006518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5DD9D2" w14:textId="77777777" w:rsidR="00651895" w:rsidRPr="00C6075F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A1D89" w14:textId="77777777" w:rsidR="00651895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5F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ФИО</w:t>
      </w:r>
    </w:p>
    <w:p w14:paraId="6CCBFF36" w14:textId="77777777" w:rsidR="00651895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AB0C7" w14:textId="77777777" w:rsidR="00651895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CAD5D" w14:textId="77777777" w:rsidR="00651895" w:rsidRPr="00C6075F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Исп.: ФИО</w:t>
      </w:r>
    </w:p>
    <w:p w14:paraId="7F03B846" w14:textId="77777777" w:rsidR="00651895" w:rsidRPr="00C6075F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Тел:</w:t>
      </w:r>
    </w:p>
    <w:p w14:paraId="4CC1606C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C6075F">
        <w:rPr>
          <w:rFonts w:ascii="Times New Roman" w:hAnsi="Times New Roman" w:cs="Times New Roman"/>
          <w:sz w:val="16"/>
          <w:szCs w:val="16"/>
        </w:rPr>
        <w:t>Эл.адрес</w:t>
      </w:r>
      <w:proofErr w:type="spellEnd"/>
      <w:proofErr w:type="gramEnd"/>
      <w:r w:rsidRPr="00C6075F">
        <w:rPr>
          <w:rFonts w:ascii="Times New Roman" w:hAnsi="Times New Roman" w:cs="Times New Roman"/>
          <w:sz w:val="16"/>
          <w:szCs w:val="16"/>
        </w:rPr>
        <w:t>:</w:t>
      </w:r>
    </w:p>
    <w:p w14:paraId="319CE6FA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B55D331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693FEDA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6A4DB5F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D808DBF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7CAC81B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96B870E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D28F65C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77FEBD4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1871E00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796B4C0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BA0FFEB" w14:textId="77777777" w:rsidR="00C46B19" w:rsidRDefault="00C46B19"/>
    <w:sectPr w:rsidR="00C46B19" w:rsidSect="0065189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95"/>
    <w:rsid w:val="00514BA0"/>
    <w:rsid w:val="00651895"/>
    <w:rsid w:val="00C46B19"/>
    <w:rsid w:val="00C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94CB"/>
  <w15:chartTrackingRefBased/>
  <w15:docId w15:val="{13590DA8-63F4-459D-A5AF-920B4ED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Диханчинова М.Е.</dc:creator>
  <cp:keywords/>
  <dc:description/>
  <cp:lastModifiedBy>Турсынканов Талгат Махмутулы</cp:lastModifiedBy>
  <cp:revision>4</cp:revision>
  <dcterms:created xsi:type="dcterms:W3CDTF">2022-05-11T04:06:00Z</dcterms:created>
  <dcterms:modified xsi:type="dcterms:W3CDTF">2023-05-17T05:57:00Z</dcterms:modified>
</cp:coreProperties>
</file>